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064C" w14:textId="7BA35C14" w:rsidR="006B52E9" w:rsidRDefault="00FE1114">
      <w:r>
        <w:rPr>
          <w:rFonts w:ascii="Liberation Sans" w:hAnsi="Liberation Sans"/>
          <w:b/>
          <w:bCs/>
        </w:rPr>
        <w:t>Co</w:t>
      </w:r>
      <w:r w:rsidR="004235B3">
        <w:rPr>
          <w:rFonts w:ascii="Liberation Sans" w:hAnsi="Liberation Sans"/>
          <w:b/>
          <w:bCs/>
        </w:rPr>
        <w:t>-</w:t>
      </w:r>
      <w:proofErr w:type="spellStart"/>
      <w:r>
        <w:rPr>
          <w:rFonts w:ascii="Liberation Sans" w:hAnsi="Liberation Sans"/>
          <w:b/>
          <w:bCs/>
        </w:rPr>
        <w:t>housing</w:t>
      </w:r>
      <w:proofErr w:type="spellEnd"/>
      <w:r>
        <w:rPr>
          <w:rFonts w:ascii="Liberation Sans" w:hAnsi="Liberation Sans"/>
          <w:b/>
          <w:bCs/>
        </w:rPr>
        <w:t xml:space="preserve"> De </w:t>
      </w:r>
      <w:proofErr w:type="spellStart"/>
      <w:r>
        <w:rPr>
          <w:rFonts w:ascii="Liberation Sans" w:hAnsi="Liberation Sans"/>
          <w:b/>
          <w:bCs/>
        </w:rPr>
        <w:t>Boomgaarderie</w:t>
      </w:r>
      <w:proofErr w:type="spellEnd"/>
      <w:r>
        <w:rPr>
          <w:rFonts w:ascii="Liberation Sans" w:hAnsi="Liberation Sans"/>
          <w:b/>
          <w:bCs/>
        </w:rPr>
        <w:t xml:space="preserve"> </w:t>
      </w:r>
    </w:p>
    <w:p w14:paraId="7CB375B6" w14:textId="77777777" w:rsidR="006B52E9" w:rsidRDefault="006B52E9">
      <w:pPr>
        <w:rPr>
          <w:rFonts w:ascii="Liberation Sans" w:hAnsi="Liberation Sans"/>
        </w:rPr>
      </w:pPr>
    </w:p>
    <w:p w14:paraId="0BB7BABC" w14:textId="77777777" w:rsidR="006B52E9" w:rsidRPr="00F3451F" w:rsidRDefault="00FE1114">
      <w:pPr>
        <w:rPr>
          <w:sz w:val="22"/>
          <w:szCs w:val="22"/>
        </w:rPr>
      </w:pPr>
      <w:r w:rsidRPr="00F3451F">
        <w:rPr>
          <w:rFonts w:ascii="Liberation Sans" w:hAnsi="Liberation Sans"/>
          <w:sz w:val="22"/>
          <w:szCs w:val="22"/>
        </w:rPr>
        <w:t xml:space="preserve">Adres: Grootstraat 114, Alken </w:t>
      </w:r>
    </w:p>
    <w:p w14:paraId="22837C44" w14:textId="77777777" w:rsidR="006B52E9" w:rsidRDefault="006B52E9">
      <w:pPr>
        <w:rPr>
          <w:rFonts w:ascii="Liberation Sans" w:hAnsi="Liberation Sans"/>
        </w:rPr>
      </w:pPr>
    </w:p>
    <w:tbl>
      <w:tblPr>
        <w:tblW w:w="999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3"/>
        <w:gridCol w:w="6106"/>
      </w:tblGrid>
      <w:tr w:rsidR="006B52E9" w:rsidRPr="00F3451F" w14:paraId="0F8F00DC" w14:textId="77777777" w:rsidTr="002F31B7">
        <w:tc>
          <w:tcPr>
            <w:tcW w:w="3893" w:type="dxa"/>
          </w:tcPr>
          <w:p w14:paraId="38214920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2942F87F" w14:textId="4498E1F5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Initiatiefnemer</w:t>
            </w:r>
          </w:p>
        </w:tc>
        <w:tc>
          <w:tcPr>
            <w:tcW w:w="6106" w:type="dxa"/>
          </w:tcPr>
          <w:p w14:paraId="14E0693D" w14:textId="77777777" w:rsidR="004235B3" w:rsidRDefault="004235B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0943F808" w14:textId="5957B5A5" w:rsidR="006B52E9" w:rsidRPr="00F3451F" w:rsidRDefault="00FE111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F3451F">
              <w:rPr>
                <w:rFonts w:ascii="Liberation Sans" w:hAnsi="Liberation Sans"/>
                <w:sz w:val="22"/>
                <w:szCs w:val="22"/>
              </w:rPr>
              <w:t>Co</w:t>
            </w:r>
            <w:r w:rsidR="004235B3">
              <w:rPr>
                <w:rFonts w:ascii="Liberation Sans" w:hAnsi="Liberation Sans"/>
                <w:sz w:val="22"/>
                <w:szCs w:val="22"/>
              </w:rPr>
              <w:t>-</w:t>
            </w:r>
            <w:proofErr w:type="spellStart"/>
            <w:r w:rsidRPr="00F3451F">
              <w:rPr>
                <w:rFonts w:ascii="Liberation Sans" w:hAnsi="Liberation Sans"/>
                <w:sz w:val="22"/>
                <w:szCs w:val="22"/>
              </w:rPr>
              <w:t>housing</w:t>
            </w:r>
            <w:proofErr w:type="spellEnd"/>
            <w:r w:rsidRPr="00F3451F">
              <w:rPr>
                <w:rFonts w:ascii="Liberation Sans" w:hAnsi="Liberation Sans"/>
                <w:sz w:val="22"/>
                <w:szCs w:val="22"/>
              </w:rPr>
              <w:t xml:space="preserve"> Limburg </w:t>
            </w:r>
          </w:p>
        </w:tc>
      </w:tr>
      <w:tr w:rsidR="006B52E9" w:rsidRPr="00F3451F" w14:paraId="0A511A5C" w14:textId="77777777" w:rsidTr="002F31B7">
        <w:trPr>
          <w:trHeight w:val="174"/>
        </w:trPr>
        <w:tc>
          <w:tcPr>
            <w:tcW w:w="3893" w:type="dxa"/>
          </w:tcPr>
          <w:p w14:paraId="2747145C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C20A301" w14:textId="6FFF1149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Samenwerkingspartner</w:t>
            </w:r>
          </w:p>
        </w:tc>
        <w:tc>
          <w:tcPr>
            <w:tcW w:w="6106" w:type="dxa"/>
          </w:tcPr>
          <w:p w14:paraId="1ADDB20F" w14:textId="77777777" w:rsidR="004235B3" w:rsidRDefault="004235B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0B1A4837" w14:textId="00320B07" w:rsidR="006B52E9" w:rsidRPr="00F3451F" w:rsidRDefault="00FE111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F3451F">
              <w:rPr>
                <w:rFonts w:ascii="Liberation Sans" w:hAnsi="Liberation Sans"/>
                <w:sz w:val="22"/>
                <w:szCs w:val="22"/>
              </w:rPr>
              <w:t>Co</w:t>
            </w:r>
            <w:r w:rsidR="004235B3">
              <w:rPr>
                <w:rFonts w:ascii="Liberation Sans" w:hAnsi="Liberation Sans"/>
                <w:sz w:val="22"/>
                <w:szCs w:val="22"/>
              </w:rPr>
              <w:t>-</w:t>
            </w:r>
            <w:proofErr w:type="spellStart"/>
            <w:r w:rsidRPr="00F3451F">
              <w:rPr>
                <w:rFonts w:ascii="Liberation Sans" w:hAnsi="Liberation Sans"/>
                <w:sz w:val="22"/>
                <w:szCs w:val="22"/>
              </w:rPr>
              <w:t>housing</w:t>
            </w:r>
            <w:proofErr w:type="spellEnd"/>
            <w:r w:rsidRPr="00F3451F">
              <w:rPr>
                <w:rFonts w:ascii="Liberation Sans" w:hAnsi="Liberation Sans"/>
                <w:sz w:val="22"/>
                <w:szCs w:val="22"/>
              </w:rPr>
              <w:t xml:space="preserve"> Limburg </w:t>
            </w:r>
          </w:p>
        </w:tc>
      </w:tr>
      <w:tr w:rsidR="006B52E9" w:rsidRPr="00F3451F" w14:paraId="04A8E553" w14:textId="77777777" w:rsidTr="002F31B7">
        <w:tc>
          <w:tcPr>
            <w:tcW w:w="3893" w:type="dxa"/>
          </w:tcPr>
          <w:p w14:paraId="1F47838A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46CED9F" w14:textId="6CE4C431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Aantal wooneenheden</w:t>
            </w:r>
          </w:p>
        </w:tc>
        <w:tc>
          <w:tcPr>
            <w:tcW w:w="6106" w:type="dxa"/>
          </w:tcPr>
          <w:p w14:paraId="3C1BB81A" w14:textId="77777777" w:rsidR="004235B3" w:rsidRDefault="004235B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41E4E16D" w14:textId="4604AADD" w:rsidR="006B52E9" w:rsidRPr="00F3451F" w:rsidRDefault="00FE111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F3451F">
              <w:rPr>
                <w:rFonts w:ascii="Liberation Sans" w:hAnsi="Liberation Sans"/>
                <w:sz w:val="22"/>
                <w:szCs w:val="22"/>
              </w:rPr>
              <w:t>11</w:t>
            </w:r>
          </w:p>
        </w:tc>
      </w:tr>
      <w:tr w:rsidR="006B52E9" w:rsidRPr="00F3451F" w14:paraId="4D2F9686" w14:textId="77777777" w:rsidTr="002F31B7">
        <w:tc>
          <w:tcPr>
            <w:tcW w:w="3893" w:type="dxa"/>
          </w:tcPr>
          <w:p w14:paraId="040E38C2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5E7242A5" w14:textId="158E02CD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Aantal bewoners</w:t>
            </w:r>
          </w:p>
        </w:tc>
        <w:tc>
          <w:tcPr>
            <w:tcW w:w="6106" w:type="dxa"/>
          </w:tcPr>
          <w:p w14:paraId="5C7624F3" w14:textId="77777777" w:rsidR="004235B3" w:rsidRDefault="004235B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60739532" w14:textId="0E7292CB" w:rsidR="006B52E9" w:rsidRPr="00F3451F" w:rsidRDefault="00FE111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F3451F">
              <w:rPr>
                <w:rFonts w:ascii="Liberation Sans" w:hAnsi="Liberation Sans"/>
                <w:sz w:val="22"/>
                <w:szCs w:val="22"/>
              </w:rPr>
              <w:t>8</w:t>
            </w:r>
          </w:p>
        </w:tc>
      </w:tr>
      <w:tr w:rsidR="006B52E9" w:rsidRPr="00F3451F" w14:paraId="49E9D082" w14:textId="77777777" w:rsidTr="002F31B7">
        <w:tc>
          <w:tcPr>
            <w:tcW w:w="3893" w:type="dxa"/>
          </w:tcPr>
          <w:p w14:paraId="254B923A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5AE7A15" w14:textId="30A42C7D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Locatie project</w:t>
            </w:r>
          </w:p>
        </w:tc>
        <w:tc>
          <w:tcPr>
            <w:tcW w:w="6106" w:type="dxa"/>
          </w:tcPr>
          <w:p w14:paraId="7BE36BDB" w14:textId="77777777" w:rsidR="004235B3" w:rsidRDefault="004235B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018E4496" w14:textId="3B7468C0" w:rsidR="006B52E9" w:rsidRPr="00F3451F" w:rsidRDefault="00FE111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F3451F">
              <w:rPr>
                <w:rFonts w:ascii="Liberation Sans" w:hAnsi="Liberation Sans"/>
                <w:sz w:val="22"/>
                <w:szCs w:val="22"/>
              </w:rPr>
              <w:t xml:space="preserve">Alken </w:t>
            </w:r>
          </w:p>
        </w:tc>
      </w:tr>
      <w:tr w:rsidR="006B52E9" w:rsidRPr="00F3451F" w14:paraId="60F33269" w14:textId="77777777" w:rsidTr="002F31B7">
        <w:trPr>
          <w:trHeight w:val="863"/>
        </w:trPr>
        <w:tc>
          <w:tcPr>
            <w:tcW w:w="3893" w:type="dxa"/>
          </w:tcPr>
          <w:p w14:paraId="20B938B4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29F0F6E7" w14:textId="5F35743D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Bereikbaarheid</w:t>
            </w:r>
          </w:p>
        </w:tc>
        <w:tc>
          <w:tcPr>
            <w:tcW w:w="6106" w:type="dxa"/>
          </w:tcPr>
          <w:p w14:paraId="1C3CBB89" w14:textId="6AC19FA7" w:rsidR="006B52E9" w:rsidRPr="00F3451F" w:rsidRDefault="00F3451F" w:rsidP="00F3451F">
            <w:pPr>
              <w:pStyle w:val="Citaten"/>
              <w:ind w:left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color w:val="222222"/>
                <w:sz w:val="22"/>
                <w:szCs w:val="22"/>
              </w:rPr>
              <w:br/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Goed bereikbaar via openbare weg, autostrade vlakbij</w:t>
            </w:r>
          </w:p>
        </w:tc>
      </w:tr>
      <w:tr w:rsidR="006B52E9" w:rsidRPr="00F3451F" w14:paraId="61596D15" w14:textId="77777777" w:rsidTr="002F31B7">
        <w:tc>
          <w:tcPr>
            <w:tcW w:w="3893" w:type="dxa"/>
          </w:tcPr>
          <w:p w14:paraId="4D638D0E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CE1D676" w14:textId="022E82FB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Wie heeft de grond in eigendom?</w:t>
            </w:r>
          </w:p>
        </w:tc>
        <w:tc>
          <w:tcPr>
            <w:tcW w:w="6106" w:type="dxa"/>
          </w:tcPr>
          <w:p w14:paraId="2EED516C" w14:textId="1D89A5AA" w:rsidR="006B52E9" w:rsidRPr="00F3451F" w:rsidRDefault="00F3451F" w:rsidP="00F3451F">
            <w:pPr>
              <w:pStyle w:val="Citaten"/>
              <w:ind w:left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color w:val="222222"/>
                <w:sz w:val="22"/>
                <w:szCs w:val="22"/>
              </w:rPr>
              <w:br/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Grond en woni</w:t>
            </w:r>
            <w:r>
              <w:rPr>
                <w:rFonts w:ascii="Liberation Sans" w:hAnsi="Liberation Sans"/>
                <w:color w:val="222222"/>
                <w:sz w:val="22"/>
                <w:szCs w:val="22"/>
              </w:rPr>
              <w:t>n</w:t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g zijn van de eigenaar die het gekocht heeft plus 1/11 in comm</w:t>
            </w:r>
            <w:r w:rsidR="004235B3">
              <w:rPr>
                <w:rFonts w:ascii="Liberation Sans" w:hAnsi="Liberation Sans"/>
                <w:color w:val="222222"/>
                <w:sz w:val="22"/>
                <w:szCs w:val="22"/>
              </w:rPr>
              <w:t xml:space="preserve">on </w:t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house en tuin in eigendom</w:t>
            </w:r>
          </w:p>
        </w:tc>
      </w:tr>
      <w:tr w:rsidR="006B52E9" w:rsidRPr="00F3451F" w14:paraId="4B0EC9A4" w14:textId="77777777" w:rsidTr="002F31B7">
        <w:tc>
          <w:tcPr>
            <w:tcW w:w="3893" w:type="dxa"/>
          </w:tcPr>
          <w:p w14:paraId="203F8412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EBA9818" w14:textId="7F2742ED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Rol van het lokaal bestuur?</w:t>
            </w:r>
          </w:p>
        </w:tc>
        <w:tc>
          <w:tcPr>
            <w:tcW w:w="6106" w:type="dxa"/>
          </w:tcPr>
          <w:p w14:paraId="1769A5EA" w14:textId="4581FAB8" w:rsidR="006B52E9" w:rsidRPr="00F3451F" w:rsidRDefault="00F3451F" w:rsidP="00F3451F">
            <w:pPr>
              <w:pStyle w:val="Citaten"/>
              <w:ind w:left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color w:val="222222"/>
                <w:sz w:val="22"/>
                <w:szCs w:val="22"/>
              </w:rPr>
              <w:br/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Problemen oplossen als er zijn in de maandelijkse vergaderingen</w:t>
            </w:r>
          </w:p>
        </w:tc>
      </w:tr>
      <w:tr w:rsidR="006B52E9" w:rsidRPr="00F3451F" w14:paraId="27A3ED91" w14:textId="77777777" w:rsidTr="002F31B7">
        <w:tc>
          <w:tcPr>
            <w:tcW w:w="3893" w:type="dxa"/>
          </w:tcPr>
          <w:p w14:paraId="29A2A001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115A64EF" w14:textId="562A238C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Hoe werd het goed verworven? </w:t>
            </w:r>
          </w:p>
        </w:tc>
        <w:tc>
          <w:tcPr>
            <w:tcW w:w="6106" w:type="dxa"/>
          </w:tcPr>
          <w:p w14:paraId="53DEDBD2" w14:textId="70FD8107" w:rsidR="006B52E9" w:rsidRPr="00F3451F" w:rsidRDefault="00F3451F" w:rsidP="00F3451F">
            <w:pPr>
              <w:pStyle w:val="Citaten"/>
              <w:ind w:left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color w:val="222222"/>
                <w:sz w:val="22"/>
                <w:szCs w:val="22"/>
              </w:rPr>
              <w:br/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Het goede was eigendom van één persoon, is door de verkoop een mede-eigendom geworden</w:t>
            </w:r>
          </w:p>
        </w:tc>
      </w:tr>
      <w:tr w:rsidR="006B52E9" w:rsidRPr="00F3451F" w14:paraId="61F16AE7" w14:textId="77777777" w:rsidTr="002F31B7">
        <w:tc>
          <w:tcPr>
            <w:tcW w:w="3893" w:type="dxa"/>
          </w:tcPr>
          <w:p w14:paraId="7DAE7BC8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56DDAB31" w14:textId="5EE120A6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Fase van het project (bewoond, niet-bewoond)?</w:t>
            </w:r>
          </w:p>
        </w:tc>
        <w:tc>
          <w:tcPr>
            <w:tcW w:w="6106" w:type="dxa"/>
          </w:tcPr>
          <w:p w14:paraId="10FD56A3" w14:textId="484BCE9F" w:rsidR="006B52E9" w:rsidRPr="00F3451F" w:rsidRDefault="00F3451F" w:rsidP="00F3451F">
            <w:pPr>
              <w:pStyle w:val="Citaten"/>
              <w:ind w:left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color w:val="222222"/>
                <w:sz w:val="22"/>
                <w:szCs w:val="22"/>
              </w:rPr>
              <w:br/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Er zijn nu 8 bewoners, de 9de is opkomst, er zijn nog 2 woningen beschikbaar</w:t>
            </w:r>
          </w:p>
        </w:tc>
      </w:tr>
      <w:tr w:rsidR="006B52E9" w:rsidRPr="00F3451F" w14:paraId="43586E1C" w14:textId="77777777" w:rsidTr="002F31B7">
        <w:tc>
          <w:tcPr>
            <w:tcW w:w="3893" w:type="dxa"/>
          </w:tcPr>
          <w:p w14:paraId="20615DE9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059F08E5" w14:textId="29CFB50C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Woonvorm </w:t>
            </w:r>
          </w:p>
        </w:tc>
        <w:tc>
          <w:tcPr>
            <w:tcW w:w="6106" w:type="dxa"/>
          </w:tcPr>
          <w:p w14:paraId="3F70F07A" w14:textId="77777777" w:rsidR="00F3451F" w:rsidRDefault="00F3451F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4124FF06" w14:textId="3008B6C0" w:rsidR="006B52E9" w:rsidRPr="00F3451F" w:rsidRDefault="00FE111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F3451F">
              <w:rPr>
                <w:rFonts w:ascii="Liberation Sans" w:hAnsi="Liberation Sans"/>
                <w:sz w:val="22"/>
                <w:szCs w:val="22"/>
              </w:rPr>
              <w:t>Co</w:t>
            </w:r>
            <w:r w:rsidR="004235B3">
              <w:rPr>
                <w:rFonts w:ascii="Liberation Sans" w:hAnsi="Liberation Sans"/>
                <w:sz w:val="22"/>
                <w:szCs w:val="22"/>
              </w:rPr>
              <w:t>-</w:t>
            </w:r>
            <w:proofErr w:type="spellStart"/>
            <w:r w:rsidRPr="00F3451F">
              <w:rPr>
                <w:rFonts w:ascii="Liberation Sans" w:hAnsi="Liberation Sans"/>
                <w:sz w:val="22"/>
                <w:szCs w:val="22"/>
              </w:rPr>
              <w:t>housing</w:t>
            </w:r>
            <w:proofErr w:type="spellEnd"/>
            <w:r w:rsidRPr="00F3451F">
              <w:rPr>
                <w:rFonts w:ascii="Liberation Sans" w:hAnsi="Liberation Sans"/>
                <w:sz w:val="22"/>
                <w:szCs w:val="22"/>
              </w:rPr>
              <w:t xml:space="preserve"> </w:t>
            </w:r>
          </w:p>
        </w:tc>
      </w:tr>
      <w:tr w:rsidR="006B52E9" w:rsidRPr="00F3451F" w14:paraId="758070B4" w14:textId="77777777" w:rsidTr="002F31B7">
        <w:tc>
          <w:tcPr>
            <w:tcW w:w="3893" w:type="dxa"/>
          </w:tcPr>
          <w:p w14:paraId="1CA458F2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284F559" w14:textId="65738AE5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Doelgroep </w:t>
            </w:r>
          </w:p>
        </w:tc>
        <w:tc>
          <w:tcPr>
            <w:tcW w:w="6106" w:type="dxa"/>
          </w:tcPr>
          <w:p w14:paraId="5256C294" w14:textId="77777777" w:rsidR="00F3451F" w:rsidRDefault="00F3451F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31C5349E" w14:textId="6AC63E73" w:rsidR="006B52E9" w:rsidRPr="00F3451F" w:rsidRDefault="00FE111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F3451F">
              <w:rPr>
                <w:rFonts w:ascii="Liberation Sans" w:hAnsi="Liberation Sans"/>
                <w:sz w:val="22"/>
                <w:szCs w:val="22"/>
              </w:rPr>
              <w:t>Gemengd, alle leeftijden</w:t>
            </w:r>
          </w:p>
        </w:tc>
      </w:tr>
      <w:tr w:rsidR="006B52E9" w:rsidRPr="00F3451F" w14:paraId="2583BA77" w14:textId="77777777" w:rsidTr="002F31B7">
        <w:tc>
          <w:tcPr>
            <w:tcW w:w="3893" w:type="dxa"/>
          </w:tcPr>
          <w:p w14:paraId="3E67B4C5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5B70AB64" w14:textId="67F50903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Juridische structuur (statuut van de bewoner) </w:t>
            </w:r>
          </w:p>
        </w:tc>
        <w:tc>
          <w:tcPr>
            <w:tcW w:w="6106" w:type="dxa"/>
          </w:tcPr>
          <w:p w14:paraId="205B2DE7" w14:textId="77777777" w:rsidR="00F3451F" w:rsidRDefault="00F3451F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0C6BFADD" w14:textId="2B8ECCFF" w:rsidR="006B52E9" w:rsidRPr="00F3451F" w:rsidRDefault="00FE111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F3451F">
              <w:rPr>
                <w:rFonts w:ascii="Liberation Sans" w:hAnsi="Liberation Sans"/>
                <w:sz w:val="22"/>
                <w:szCs w:val="22"/>
              </w:rPr>
              <w:t xml:space="preserve">VME (Vereniging van Mede-Eigendom) </w:t>
            </w:r>
          </w:p>
        </w:tc>
      </w:tr>
      <w:tr w:rsidR="006B52E9" w:rsidRPr="00F3451F" w14:paraId="6EBBB3D8" w14:textId="77777777" w:rsidTr="002F31B7">
        <w:tc>
          <w:tcPr>
            <w:tcW w:w="3893" w:type="dxa"/>
          </w:tcPr>
          <w:p w14:paraId="4D806696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9953A53" w14:textId="64FCB388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Collectief </w:t>
            </w:r>
          </w:p>
        </w:tc>
        <w:tc>
          <w:tcPr>
            <w:tcW w:w="6106" w:type="dxa"/>
          </w:tcPr>
          <w:p w14:paraId="7CEB6CD9" w14:textId="77777777" w:rsidR="006B52E9" w:rsidRPr="00F3451F" w:rsidRDefault="006B52E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6B52E9" w:rsidRPr="00F3451F" w14:paraId="5EE42ED9" w14:textId="77777777" w:rsidTr="002F31B7">
        <w:tc>
          <w:tcPr>
            <w:tcW w:w="3893" w:type="dxa"/>
          </w:tcPr>
          <w:p w14:paraId="73D8B04F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1EF5EC7" w14:textId="51EC5DD6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Sociaal Engagement </w:t>
            </w:r>
          </w:p>
        </w:tc>
        <w:tc>
          <w:tcPr>
            <w:tcW w:w="6106" w:type="dxa"/>
          </w:tcPr>
          <w:p w14:paraId="4713D521" w14:textId="6F1004D1" w:rsidR="006B52E9" w:rsidRPr="00F3451F" w:rsidRDefault="00F3451F" w:rsidP="00F3451F">
            <w:pPr>
              <w:pStyle w:val="Citaten"/>
              <w:ind w:left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color w:val="222222"/>
                <w:sz w:val="22"/>
                <w:szCs w:val="22"/>
              </w:rPr>
              <w:br/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 xml:space="preserve">De bewoners organiseren feestjes zoals een BBQ, </w:t>
            </w:r>
            <w:r>
              <w:rPr>
                <w:rFonts w:ascii="Liberation Sans" w:hAnsi="Liberation Sans"/>
                <w:color w:val="222222"/>
                <w:sz w:val="22"/>
                <w:szCs w:val="22"/>
              </w:rPr>
              <w:t>N</w:t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ieuwjaarsdrink of lentefeest</w:t>
            </w:r>
          </w:p>
        </w:tc>
      </w:tr>
      <w:tr w:rsidR="006B52E9" w:rsidRPr="00F3451F" w14:paraId="2F703137" w14:textId="77777777" w:rsidTr="002F31B7">
        <w:tc>
          <w:tcPr>
            <w:tcW w:w="3893" w:type="dxa"/>
          </w:tcPr>
          <w:p w14:paraId="3865F98F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2E62F31" w14:textId="25C8C307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Realisatie (nieuwbouw, vervangbouw, renovatie, combi)</w:t>
            </w:r>
          </w:p>
        </w:tc>
        <w:tc>
          <w:tcPr>
            <w:tcW w:w="6106" w:type="dxa"/>
          </w:tcPr>
          <w:p w14:paraId="622024CF" w14:textId="77777777" w:rsidR="00F3451F" w:rsidRDefault="00F3451F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03AD6E61" w14:textId="3B23A93C" w:rsidR="006B52E9" w:rsidRPr="00F3451F" w:rsidRDefault="00FE111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F3451F">
              <w:rPr>
                <w:rFonts w:ascii="Liberation Sans" w:hAnsi="Liberation Sans"/>
                <w:sz w:val="22"/>
                <w:szCs w:val="22"/>
              </w:rPr>
              <w:t xml:space="preserve">Nieuwbouw en renovatie </w:t>
            </w:r>
          </w:p>
        </w:tc>
      </w:tr>
      <w:tr w:rsidR="006B52E9" w:rsidRPr="00F3451F" w14:paraId="09DBED33" w14:textId="77777777" w:rsidTr="002F31B7">
        <w:tc>
          <w:tcPr>
            <w:tcW w:w="3893" w:type="dxa"/>
          </w:tcPr>
          <w:p w14:paraId="0C7EAFBD" w14:textId="77777777" w:rsidR="00F3451F" w:rsidRDefault="00F3451F" w:rsidP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E1CEABC" w14:textId="271FDD6F" w:rsidR="006B52E9" w:rsidRPr="00F3451F" w:rsidRDefault="00FE1114" w:rsidP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Totale oppervlakte </w:t>
            </w:r>
          </w:p>
        </w:tc>
        <w:tc>
          <w:tcPr>
            <w:tcW w:w="6106" w:type="dxa"/>
          </w:tcPr>
          <w:p w14:paraId="7699101E" w14:textId="77777777" w:rsidR="00F3451F" w:rsidRDefault="00F3451F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366633BF" w14:textId="17B97067" w:rsidR="006B52E9" w:rsidRPr="00F3451F" w:rsidRDefault="00FE111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F3451F">
              <w:rPr>
                <w:rFonts w:ascii="Liberation Sans" w:hAnsi="Liberation Sans"/>
                <w:sz w:val="22"/>
                <w:szCs w:val="22"/>
              </w:rPr>
              <w:t>5</w:t>
            </w:r>
            <w:r w:rsidR="00F3451F"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r w:rsidRPr="00F3451F">
              <w:rPr>
                <w:rFonts w:ascii="Liberation Sans" w:hAnsi="Liberation Sans"/>
                <w:sz w:val="22"/>
                <w:szCs w:val="22"/>
              </w:rPr>
              <w:t>000</w:t>
            </w:r>
            <w:r w:rsidR="00F3451F"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r w:rsidRPr="00F3451F">
              <w:rPr>
                <w:rFonts w:ascii="Liberation Sans" w:hAnsi="Liberation Sans"/>
                <w:sz w:val="22"/>
                <w:szCs w:val="22"/>
              </w:rPr>
              <w:t>m²</w:t>
            </w:r>
          </w:p>
        </w:tc>
      </w:tr>
      <w:tr w:rsidR="006B52E9" w:rsidRPr="00F3451F" w14:paraId="09BCF93C" w14:textId="77777777" w:rsidTr="002F31B7">
        <w:tc>
          <w:tcPr>
            <w:tcW w:w="3893" w:type="dxa"/>
          </w:tcPr>
          <w:p w14:paraId="3B9C7744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55276397" w14:textId="4019DF68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Herbestemming</w:t>
            </w:r>
          </w:p>
        </w:tc>
        <w:tc>
          <w:tcPr>
            <w:tcW w:w="6106" w:type="dxa"/>
          </w:tcPr>
          <w:p w14:paraId="78F893EF" w14:textId="77777777" w:rsidR="00F3451F" w:rsidRDefault="00F3451F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63247C2F" w14:textId="7C984769" w:rsidR="006B52E9" w:rsidRPr="00F3451F" w:rsidRDefault="00FE111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F3451F">
              <w:rPr>
                <w:rFonts w:ascii="Liberation Sans" w:hAnsi="Liberation Sans"/>
                <w:sz w:val="22"/>
                <w:szCs w:val="22"/>
              </w:rPr>
              <w:t>Oude hoeve</w:t>
            </w:r>
          </w:p>
        </w:tc>
      </w:tr>
      <w:tr w:rsidR="006B52E9" w:rsidRPr="00F3451F" w14:paraId="1A0986AE" w14:textId="77777777" w:rsidTr="002F31B7">
        <w:tc>
          <w:tcPr>
            <w:tcW w:w="3893" w:type="dxa"/>
          </w:tcPr>
          <w:p w14:paraId="6382E454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1B22453" w14:textId="21EEA1BC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Aanpassing/afwijking </w:t>
            </w:r>
            <w:proofErr w:type="spellStart"/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stedenbouw</w:t>
            </w:r>
            <w:r w:rsidR="002F31B7">
              <w:rPr>
                <w:rFonts w:ascii="Liberation Sans" w:hAnsi="Liberation Sans"/>
                <w:b/>
                <w:bCs/>
                <w:sz w:val="22"/>
                <w:szCs w:val="22"/>
              </w:rPr>
              <w:t>-</w:t>
            </w: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kundige</w:t>
            </w:r>
            <w:proofErr w:type="spellEnd"/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 voorschriften nodig?</w:t>
            </w:r>
          </w:p>
        </w:tc>
        <w:tc>
          <w:tcPr>
            <w:tcW w:w="6106" w:type="dxa"/>
          </w:tcPr>
          <w:p w14:paraId="1A286077" w14:textId="5495C142" w:rsidR="006B52E9" w:rsidRPr="00F3451F" w:rsidRDefault="00F3451F" w:rsidP="00F3451F">
            <w:pPr>
              <w:pStyle w:val="Citaten"/>
              <w:ind w:left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color w:val="222222"/>
                <w:sz w:val="22"/>
                <w:szCs w:val="22"/>
              </w:rPr>
              <w:br/>
              <w:t>D</w:t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e woning is geklasseerd en moest behouden blijven, de stallingen zijn gerenoveerd, met behoud van de originele dakgebinten</w:t>
            </w:r>
          </w:p>
        </w:tc>
      </w:tr>
      <w:tr w:rsidR="006B52E9" w:rsidRPr="00F3451F" w14:paraId="22960052" w14:textId="77777777" w:rsidTr="002F31B7">
        <w:tc>
          <w:tcPr>
            <w:tcW w:w="3893" w:type="dxa"/>
          </w:tcPr>
          <w:p w14:paraId="5B27C607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A8085B1" w14:textId="14FD796B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Kernwaarden</w:t>
            </w:r>
          </w:p>
        </w:tc>
        <w:tc>
          <w:tcPr>
            <w:tcW w:w="6106" w:type="dxa"/>
          </w:tcPr>
          <w:p w14:paraId="2F95D841" w14:textId="77777777" w:rsidR="006B52E9" w:rsidRPr="00F3451F" w:rsidRDefault="006B52E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6B52E9" w:rsidRPr="00F3451F" w14:paraId="5192DFFB" w14:textId="77777777" w:rsidTr="002F31B7">
        <w:tc>
          <w:tcPr>
            <w:tcW w:w="3893" w:type="dxa"/>
          </w:tcPr>
          <w:p w14:paraId="283EAA94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F9700EF" w14:textId="1FE4D150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Ervaring van de bewoners </w:t>
            </w:r>
          </w:p>
        </w:tc>
        <w:tc>
          <w:tcPr>
            <w:tcW w:w="6106" w:type="dxa"/>
          </w:tcPr>
          <w:p w14:paraId="0F0BC50B" w14:textId="695D7FE8" w:rsidR="006B52E9" w:rsidRPr="00F3451F" w:rsidRDefault="00F3451F" w:rsidP="00F3451F">
            <w:pPr>
              <w:pStyle w:val="Citaten"/>
              <w:ind w:left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color w:val="222222"/>
                <w:sz w:val="22"/>
                <w:szCs w:val="22"/>
              </w:rPr>
              <w:br/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Er is een goede ervaring met de bewoners en alles gebeur</w:t>
            </w:r>
            <w:r>
              <w:rPr>
                <w:rFonts w:ascii="Liberation Sans" w:hAnsi="Liberation Sans"/>
                <w:color w:val="222222"/>
                <w:sz w:val="22"/>
                <w:szCs w:val="22"/>
              </w:rPr>
              <w:t>t</w:t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 xml:space="preserve"> in samenspraak</w:t>
            </w:r>
          </w:p>
        </w:tc>
      </w:tr>
      <w:tr w:rsidR="006B52E9" w:rsidRPr="00F3451F" w14:paraId="55397B93" w14:textId="77777777" w:rsidTr="002F31B7">
        <w:tc>
          <w:tcPr>
            <w:tcW w:w="3893" w:type="dxa"/>
          </w:tcPr>
          <w:p w14:paraId="6E529F7B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0AA787BD" w14:textId="1467D492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>Architect</w:t>
            </w:r>
          </w:p>
        </w:tc>
        <w:tc>
          <w:tcPr>
            <w:tcW w:w="6106" w:type="dxa"/>
          </w:tcPr>
          <w:p w14:paraId="580F122F" w14:textId="72BD2598" w:rsidR="006B52E9" w:rsidRPr="00F3451F" w:rsidRDefault="00F3451F" w:rsidP="00F3451F">
            <w:pPr>
              <w:pStyle w:val="Citaten"/>
              <w:ind w:left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color w:val="222222"/>
                <w:sz w:val="22"/>
                <w:szCs w:val="22"/>
              </w:rPr>
              <w:br/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 xml:space="preserve">Architecten bureau De </w:t>
            </w:r>
            <w:proofErr w:type="spellStart"/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Wyngaert</w:t>
            </w:r>
            <w:proofErr w:type="spellEnd"/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 xml:space="preserve"> Kim &amp;Wilfried</w:t>
            </w:r>
          </w:p>
        </w:tc>
      </w:tr>
      <w:tr w:rsidR="006B52E9" w:rsidRPr="00F3451F" w14:paraId="6F32286F" w14:textId="77777777" w:rsidTr="002F31B7">
        <w:tc>
          <w:tcPr>
            <w:tcW w:w="3893" w:type="dxa"/>
          </w:tcPr>
          <w:p w14:paraId="1C7958FC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1946A2D4" w14:textId="5D58386B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Financiering </w:t>
            </w:r>
          </w:p>
        </w:tc>
        <w:tc>
          <w:tcPr>
            <w:tcW w:w="6106" w:type="dxa"/>
          </w:tcPr>
          <w:p w14:paraId="45E14C1F" w14:textId="77777777" w:rsidR="006B52E9" w:rsidRPr="00F3451F" w:rsidRDefault="006B52E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6B52E9" w:rsidRPr="00F3451F" w14:paraId="00D1D748" w14:textId="77777777" w:rsidTr="002F31B7">
        <w:tc>
          <w:tcPr>
            <w:tcW w:w="3893" w:type="dxa"/>
          </w:tcPr>
          <w:p w14:paraId="14451F9A" w14:textId="77777777" w:rsidR="00F3451F" w:rsidRDefault="00F3451F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2462F18" w14:textId="7657758A" w:rsidR="006B52E9" w:rsidRPr="00F3451F" w:rsidRDefault="00FE1114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F3451F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Waarom is dit project bijzonder? Waarin onderscheidt het zich? </w:t>
            </w:r>
          </w:p>
        </w:tc>
        <w:tc>
          <w:tcPr>
            <w:tcW w:w="6106" w:type="dxa"/>
          </w:tcPr>
          <w:p w14:paraId="0989A6D4" w14:textId="3BF7329F" w:rsidR="006B52E9" w:rsidRPr="00F3451F" w:rsidRDefault="00F3451F" w:rsidP="00F3451F">
            <w:pPr>
              <w:pStyle w:val="Citaten"/>
              <w:ind w:left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color w:val="222222"/>
                <w:sz w:val="22"/>
                <w:szCs w:val="22"/>
              </w:rPr>
              <w:br/>
            </w:r>
            <w:r w:rsidR="00FE1114" w:rsidRPr="00F3451F">
              <w:rPr>
                <w:rFonts w:ascii="Liberation Sans" w:hAnsi="Liberation Sans"/>
                <w:color w:val="222222"/>
                <w:sz w:val="22"/>
                <w:szCs w:val="22"/>
              </w:rPr>
              <w:t>Is gelegen op 2 km van de dorpskern en is een waardevol monument dat behouden is gebleven, met zicht op het achterliggend bakhuis dat men nu aan het herstellen is in zijn originele vorm!</w:t>
            </w:r>
          </w:p>
        </w:tc>
      </w:tr>
    </w:tbl>
    <w:p w14:paraId="65B31350" w14:textId="77777777" w:rsidR="006B52E9" w:rsidRPr="00F3451F" w:rsidRDefault="006B52E9" w:rsidP="002F31B7">
      <w:pPr>
        <w:rPr>
          <w:rFonts w:ascii="Liberation Sans" w:hAnsi="Liberation Sans"/>
          <w:sz w:val="22"/>
          <w:szCs w:val="22"/>
        </w:rPr>
      </w:pPr>
    </w:p>
    <w:sectPr w:rsidR="006B52E9" w:rsidRPr="00F3451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E9"/>
    <w:rsid w:val="002F31B7"/>
    <w:rsid w:val="004235B3"/>
    <w:rsid w:val="006B52E9"/>
    <w:rsid w:val="00F3451F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BC54"/>
  <w15:docId w15:val="{32C225E0-0DF8-4E86-BA3C-203CE203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nl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Citaten">
    <w:name w:val="Citaten"/>
    <w:basedOn w:val="Standaard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1533</Characters>
  <Application>Microsoft Office Word</Application>
  <DocSecurity>0</DocSecurity>
  <Lines>12</Lines>
  <Paragraphs>3</Paragraphs>
  <ScaleCrop>false</ScaleCrop>
  <Company>Provinciebestuur Limburg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Appermont Annemie</dc:creator>
  <dc:description/>
  <cp:lastModifiedBy>Kalders Anne</cp:lastModifiedBy>
  <cp:revision>5</cp:revision>
  <dcterms:created xsi:type="dcterms:W3CDTF">2022-05-09T13:34:00Z</dcterms:created>
  <dcterms:modified xsi:type="dcterms:W3CDTF">2022-06-07T15:18:00Z</dcterms:modified>
  <dc:language>nl-BE</dc:language>
</cp:coreProperties>
</file>